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CD" w:rsidRDefault="00102408" w:rsidP="00E079CD">
      <w:pPr>
        <w:pStyle w:val="Default"/>
      </w:pPr>
      <w:r>
        <w:rPr>
          <w:b/>
          <w:bCs/>
          <w:noProof/>
          <w:sz w:val="44"/>
          <w:szCs w:val="44"/>
        </w:rPr>
        <w:drawing>
          <wp:anchor distT="0" distB="0" distL="114300" distR="114300" simplePos="0" relativeHeight="251658240" behindDoc="0" locked="0" layoutInCell="1" allowOverlap="1" wp14:anchorId="3D1E6D7D">
            <wp:simplePos x="914400" y="1409700"/>
            <wp:positionH relativeFrom="margin">
              <wp:align>left</wp:align>
            </wp:positionH>
            <wp:positionV relativeFrom="margin">
              <wp:align>top</wp:align>
            </wp:positionV>
            <wp:extent cx="1144270" cy="1304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r="39886" b="11423"/>
                    <a:stretch/>
                  </pic:blipFill>
                  <pic:spPr bwMode="auto">
                    <a:xfrm>
                      <a:off x="0" y="0"/>
                      <a:ext cx="1152400" cy="13139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196C" w:rsidRDefault="00CA196C" w:rsidP="00E079CD">
      <w:pPr>
        <w:pStyle w:val="Default"/>
        <w:rPr>
          <w:b/>
          <w:bCs/>
          <w:sz w:val="44"/>
          <w:szCs w:val="44"/>
        </w:rPr>
      </w:pPr>
    </w:p>
    <w:p w:rsidR="00E079CD" w:rsidRPr="00102408" w:rsidRDefault="00E079CD" w:rsidP="00E079CD">
      <w:pPr>
        <w:pStyle w:val="Default"/>
        <w:rPr>
          <w:sz w:val="36"/>
          <w:szCs w:val="44"/>
        </w:rPr>
      </w:pPr>
      <w:r w:rsidRPr="00102408">
        <w:rPr>
          <w:b/>
          <w:bCs/>
          <w:sz w:val="36"/>
          <w:szCs w:val="44"/>
        </w:rPr>
        <w:t>Wisconsin Healthcare</w:t>
      </w:r>
      <w:r w:rsidR="00323C3C" w:rsidRPr="00102408">
        <w:rPr>
          <w:b/>
          <w:bCs/>
          <w:sz w:val="36"/>
          <w:szCs w:val="44"/>
        </w:rPr>
        <w:t xml:space="preserve"> </w:t>
      </w:r>
      <w:r w:rsidRPr="00102408">
        <w:rPr>
          <w:b/>
          <w:bCs/>
          <w:sz w:val="36"/>
          <w:szCs w:val="44"/>
        </w:rPr>
        <w:t xml:space="preserve">Purchasing and Materials Management Association </w:t>
      </w:r>
    </w:p>
    <w:p w:rsidR="00102408" w:rsidRDefault="00102408" w:rsidP="00E079CD">
      <w:pPr>
        <w:pStyle w:val="Default"/>
        <w:rPr>
          <w:rFonts w:ascii="Calibri" w:hAnsi="Calibri" w:cs="Calibri"/>
          <w:b/>
          <w:bCs/>
          <w:sz w:val="23"/>
          <w:szCs w:val="23"/>
        </w:rPr>
      </w:pPr>
    </w:p>
    <w:p w:rsidR="00102408" w:rsidRDefault="00102408" w:rsidP="00E079CD">
      <w:pPr>
        <w:pStyle w:val="Default"/>
        <w:rPr>
          <w:rFonts w:ascii="Calibri" w:hAnsi="Calibri" w:cs="Calibri"/>
          <w:b/>
          <w:bCs/>
          <w:sz w:val="23"/>
          <w:szCs w:val="23"/>
        </w:rPr>
      </w:pPr>
      <w:bookmarkStart w:id="0" w:name="_GoBack"/>
      <w:bookmarkEnd w:id="0"/>
    </w:p>
    <w:p w:rsidR="00E079CD" w:rsidRDefault="00E079CD" w:rsidP="00E079CD">
      <w:pPr>
        <w:pStyle w:val="Default"/>
        <w:rPr>
          <w:rFonts w:ascii="Calibri" w:hAnsi="Calibri" w:cs="Calibri"/>
          <w:b/>
          <w:bCs/>
          <w:sz w:val="23"/>
          <w:szCs w:val="23"/>
        </w:rPr>
      </w:pPr>
      <w:r>
        <w:rPr>
          <w:rFonts w:ascii="Calibri" w:hAnsi="Calibri" w:cs="Calibri"/>
          <w:b/>
          <w:bCs/>
          <w:sz w:val="23"/>
          <w:szCs w:val="23"/>
        </w:rPr>
        <w:t xml:space="preserve">WHPMMA President’s Letter </w:t>
      </w:r>
    </w:p>
    <w:p w:rsidR="00E079CD" w:rsidRDefault="00E079CD" w:rsidP="00E079CD">
      <w:pPr>
        <w:pStyle w:val="Default"/>
        <w:rPr>
          <w:rFonts w:ascii="Calibri" w:hAnsi="Calibri" w:cs="Calibri"/>
          <w:sz w:val="23"/>
          <w:szCs w:val="23"/>
        </w:rPr>
      </w:pPr>
    </w:p>
    <w:p w:rsidR="00E079CD" w:rsidRDefault="00E079CD" w:rsidP="00E079CD">
      <w:pPr>
        <w:pStyle w:val="Default"/>
        <w:rPr>
          <w:rFonts w:ascii="Verdana" w:hAnsi="Verdana" w:cs="Verdana"/>
          <w:sz w:val="20"/>
          <w:szCs w:val="20"/>
        </w:rPr>
      </w:pPr>
      <w:r>
        <w:rPr>
          <w:rFonts w:ascii="Verdana" w:hAnsi="Verdana" w:cs="Verdana"/>
          <w:sz w:val="20"/>
          <w:szCs w:val="20"/>
        </w:rPr>
        <w:t xml:space="preserve">Welcome WHPMMA </w:t>
      </w:r>
      <w:r w:rsidR="00F975F6">
        <w:rPr>
          <w:rFonts w:ascii="Verdana" w:hAnsi="Verdana" w:cs="Verdana"/>
          <w:sz w:val="20"/>
          <w:szCs w:val="20"/>
        </w:rPr>
        <w:t>Members, Suppliers, potential members,</w:t>
      </w:r>
      <w:r>
        <w:rPr>
          <w:rFonts w:ascii="Verdana" w:hAnsi="Verdana" w:cs="Verdana"/>
          <w:sz w:val="20"/>
          <w:szCs w:val="20"/>
        </w:rPr>
        <w:t xml:space="preserve"> and supplier… </w:t>
      </w:r>
    </w:p>
    <w:p w:rsidR="00E079CD" w:rsidRDefault="00E079CD" w:rsidP="00E079CD">
      <w:pPr>
        <w:pStyle w:val="Default"/>
        <w:rPr>
          <w:rFonts w:ascii="Verdana" w:hAnsi="Verdana" w:cs="Verdana"/>
          <w:sz w:val="20"/>
          <w:szCs w:val="20"/>
        </w:rPr>
      </w:pPr>
      <w:r>
        <w:rPr>
          <w:rFonts w:ascii="Verdana" w:hAnsi="Verdana" w:cs="Verdana"/>
          <w:sz w:val="20"/>
          <w:szCs w:val="20"/>
        </w:rPr>
        <w:t>We thank you for your past participation and your continued support of the WHPMMA and the annual meeting. My name is Carol Blend and I am the acting president this year. I have worked in healthcare and materials management for over 18 years.</w:t>
      </w:r>
    </w:p>
    <w:p w:rsidR="00E079CD" w:rsidRDefault="00E079CD" w:rsidP="00E079CD">
      <w:pPr>
        <w:pStyle w:val="Default"/>
        <w:rPr>
          <w:rFonts w:ascii="Verdana" w:hAnsi="Verdana" w:cs="Verdana"/>
          <w:sz w:val="20"/>
          <w:szCs w:val="20"/>
        </w:rPr>
      </w:pPr>
      <w:r>
        <w:rPr>
          <w:rFonts w:ascii="Verdana" w:hAnsi="Verdana" w:cs="Verdana"/>
          <w:sz w:val="20"/>
          <w:szCs w:val="20"/>
        </w:rPr>
        <w:t xml:space="preserve"> </w:t>
      </w:r>
    </w:p>
    <w:p w:rsidR="00E079CD" w:rsidRDefault="00E079CD" w:rsidP="00E079CD">
      <w:pPr>
        <w:pStyle w:val="Default"/>
        <w:rPr>
          <w:rFonts w:ascii="Verdana" w:hAnsi="Verdana" w:cs="Verdana"/>
          <w:sz w:val="20"/>
          <w:szCs w:val="20"/>
        </w:rPr>
      </w:pPr>
      <w:r>
        <w:rPr>
          <w:rFonts w:ascii="Verdana" w:hAnsi="Verdana" w:cs="Verdana"/>
          <w:sz w:val="20"/>
          <w:szCs w:val="20"/>
        </w:rPr>
        <w:t xml:space="preserve">In my role as President, I look forward to engaging with all of you. The WHPMMA board </w:t>
      </w:r>
      <w:r w:rsidR="00F975F6">
        <w:rPr>
          <w:rFonts w:ascii="Verdana" w:hAnsi="Verdana" w:cs="Verdana"/>
          <w:sz w:val="20"/>
          <w:szCs w:val="20"/>
        </w:rPr>
        <w:t>members</w:t>
      </w:r>
      <w:r>
        <w:rPr>
          <w:rFonts w:ascii="Verdana" w:hAnsi="Verdana" w:cs="Verdana"/>
          <w:sz w:val="20"/>
          <w:szCs w:val="20"/>
        </w:rPr>
        <w:t xml:space="preserve"> and our supplier community are continuing to build our state chapter providing camaraderie, networking, educational value, and a bit of fun. </w:t>
      </w:r>
    </w:p>
    <w:p w:rsidR="00E079CD" w:rsidRDefault="00E079CD" w:rsidP="00E079CD">
      <w:pPr>
        <w:pStyle w:val="Default"/>
        <w:rPr>
          <w:rFonts w:ascii="Verdana" w:hAnsi="Verdana" w:cs="Verdana"/>
          <w:sz w:val="20"/>
          <w:szCs w:val="20"/>
        </w:rPr>
      </w:pPr>
    </w:p>
    <w:p w:rsidR="00E079CD" w:rsidRDefault="00E079CD" w:rsidP="00E079CD">
      <w:pPr>
        <w:pStyle w:val="Default"/>
        <w:rPr>
          <w:rFonts w:ascii="Verdana" w:hAnsi="Verdana" w:cs="Verdana"/>
          <w:sz w:val="20"/>
          <w:szCs w:val="20"/>
        </w:rPr>
      </w:pPr>
      <w:r>
        <w:rPr>
          <w:rFonts w:ascii="Verdana" w:hAnsi="Verdana" w:cs="Verdana"/>
          <w:sz w:val="20"/>
          <w:szCs w:val="20"/>
        </w:rPr>
        <w:t xml:space="preserve">Healthcare has never been in the limelight as much as it has in the past few years and will continue to be a focal point of our current and future administration. Which is why </w:t>
      </w:r>
      <w:r w:rsidR="00F975F6">
        <w:rPr>
          <w:rFonts w:ascii="Verdana" w:hAnsi="Verdana" w:cs="Verdana"/>
          <w:sz w:val="20"/>
          <w:szCs w:val="20"/>
        </w:rPr>
        <w:t>it is</w:t>
      </w:r>
      <w:r>
        <w:rPr>
          <w:rFonts w:ascii="Verdana" w:hAnsi="Verdana" w:cs="Verdana"/>
          <w:sz w:val="20"/>
          <w:szCs w:val="20"/>
        </w:rPr>
        <w:t xml:space="preserve"> critical to stay abreast of all current and future changes. As materials managers it is critical now more than ever to have resourc</w:t>
      </w:r>
      <w:r w:rsidR="00F975F6">
        <w:rPr>
          <w:rFonts w:ascii="Verdana" w:hAnsi="Verdana" w:cs="Verdana"/>
          <w:sz w:val="20"/>
          <w:szCs w:val="20"/>
        </w:rPr>
        <w:t>es and tools to do the best job</w:t>
      </w:r>
      <w:r>
        <w:rPr>
          <w:rFonts w:ascii="Verdana" w:hAnsi="Verdana" w:cs="Verdana"/>
          <w:sz w:val="20"/>
          <w:szCs w:val="20"/>
        </w:rPr>
        <w:t xml:space="preserve">. Our organizations are looking to us to help affect our organizations bottom line. To do that it is so important to continue to grow, learn and network as opportunities arise. </w:t>
      </w:r>
    </w:p>
    <w:p w:rsidR="00E079CD" w:rsidRDefault="00E079CD" w:rsidP="00E079CD">
      <w:pPr>
        <w:pStyle w:val="Default"/>
        <w:rPr>
          <w:rFonts w:ascii="Verdana" w:hAnsi="Verdana" w:cs="Verdana"/>
          <w:sz w:val="20"/>
          <w:szCs w:val="20"/>
        </w:rPr>
      </w:pPr>
    </w:p>
    <w:p w:rsidR="00E079CD" w:rsidRDefault="00E079CD" w:rsidP="00E079CD">
      <w:pPr>
        <w:pStyle w:val="Default"/>
        <w:rPr>
          <w:rFonts w:ascii="Verdana" w:hAnsi="Verdana" w:cs="Verdana"/>
          <w:sz w:val="20"/>
          <w:szCs w:val="20"/>
        </w:rPr>
      </w:pPr>
      <w:r>
        <w:rPr>
          <w:rFonts w:ascii="Verdana" w:hAnsi="Verdana" w:cs="Verdana"/>
          <w:sz w:val="20"/>
          <w:szCs w:val="20"/>
        </w:rPr>
        <w:t xml:space="preserve">Our main event of the year, the WHPMMA Fall Conference, is in process and we are ahead of schedule. The </w:t>
      </w:r>
      <w:r w:rsidR="00323C3C">
        <w:rPr>
          <w:rFonts w:ascii="Verdana" w:hAnsi="Verdana" w:cs="Verdana"/>
          <w:sz w:val="20"/>
          <w:szCs w:val="20"/>
        </w:rPr>
        <w:t>conference</w:t>
      </w:r>
      <w:r>
        <w:rPr>
          <w:rFonts w:ascii="Verdana" w:hAnsi="Verdana" w:cs="Verdana"/>
          <w:sz w:val="20"/>
          <w:szCs w:val="20"/>
        </w:rPr>
        <w:t xml:space="preserve"> will be held at the</w:t>
      </w:r>
      <w:r w:rsidR="00E011D1">
        <w:rPr>
          <w:rFonts w:ascii="Verdana" w:hAnsi="Verdana" w:cs="Verdana"/>
          <w:sz w:val="20"/>
          <w:szCs w:val="20"/>
        </w:rPr>
        <w:t xml:space="preserve"> </w:t>
      </w:r>
      <w:r w:rsidR="00692502">
        <w:rPr>
          <w:rFonts w:ascii="Verdana" w:hAnsi="Verdana" w:cs="Verdana"/>
          <w:sz w:val="20"/>
          <w:szCs w:val="20"/>
        </w:rPr>
        <w:t>Red Lion H</w:t>
      </w:r>
      <w:r w:rsidR="00E011D1">
        <w:rPr>
          <w:rFonts w:ascii="Verdana" w:hAnsi="Verdana" w:cs="Verdana"/>
          <w:sz w:val="20"/>
          <w:szCs w:val="20"/>
        </w:rPr>
        <w:t>otel</w:t>
      </w:r>
      <w:r w:rsidR="00692502">
        <w:rPr>
          <w:rFonts w:ascii="Verdana" w:hAnsi="Verdana" w:cs="Verdana"/>
          <w:sz w:val="20"/>
          <w:szCs w:val="20"/>
        </w:rPr>
        <w:t xml:space="preserve"> Paper Valley (Formerly the Radisson)</w:t>
      </w:r>
      <w:r w:rsidR="00E011D1">
        <w:rPr>
          <w:rFonts w:ascii="Verdana" w:hAnsi="Verdana" w:cs="Verdana"/>
          <w:sz w:val="20"/>
          <w:szCs w:val="20"/>
        </w:rPr>
        <w:t xml:space="preserve"> in Appleton</w:t>
      </w:r>
      <w:r w:rsidR="00692502">
        <w:rPr>
          <w:rFonts w:ascii="Verdana" w:hAnsi="Verdana" w:cs="Verdana"/>
          <w:sz w:val="20"/>
          <w:szCs w:val="20"/>
        </w:rPr>
        <w:t>.</w:t>
      </w:r>
      <w:r>
        <w:rPr>
          <w:rFonts w:ascii="Verdana" w:hAnsi="Verdana" w:cs="Verdana"/>
          <w:sz w:val="20"/>
          <w:szCs w:val="20"/>
        </w:rPr>
        <w:t xml:space="preserve"> </w:t>
      </w:r>
      <w:r w:rsidR="00323C3C">
        <w:rPr>
          <w:rFonts w:ascii="Verdana" w:hAnsi="Verdana" w:cs="Verdana"/>
          <w:sz w:val="20"/>
          <w:szCs w:val="20"/>
        </w:rPr>
        <w:t>We will have a small reception for guest coming in on Wednesday the 11</w:t>
      </w:r>
      <w:r w:rsidR="00323C3C" w:rsidRPr="00E011D1">
        <w:rPr>
          <w:rFonts w:ascii="Verdana" w:hAnsi="Verdana" w:cs="Verdana"/>
          <w:sz w:val="20"/>
          <w:szCs w:val="20"/>
          <w:vertAlign w:val="superscript"/>
        </w:rPr>
        <w:t>th</w:t>
      </w:r>
      <w:r w:rsidR="00323C3C">
        <w:rPr>
          <w:rFonts w:ascii="Verdana" w:hAnsi="Verdana" w:cs="Verdana"/>
          <w:sz w:val="20"/>
          <w:szCs w:val="20"/>
        </w:rPr>
        <w:t xml:space="preserve"> starting at 5pm to 8pm. The meetings and ve</w:t>
      </w:r>
      <w:r w:rsidR="00F975F6">
        <w:rPr>
          <w:rFonts w:ascii="Verdana" w:hAnsi="Verdana" w:cs="Verdana"/>
          <w:sz w:val="20"/>
          <w:szCs w:val="20"/>
        </w:rPr>
        <w:t>n</w:t>
      </w:r>
      <w:r w:rsidR="00323C3C">
        <w:rPr>
          <w:rFonts w:ascii="Verdana" w:hAnsi="Verdana" w:cs="Verdana"/>
          <w:sz w:val="20"/>
          <w:szCs w:val="20"/>
        </w:rPr>
        <w:t xml:space="preserve">dor show will take place </w:t>
      </w:r>
      <w:r>
        <w:rPr>
          <w:rFonts w:ascii="Verdana" w:hAnsi="Verdana" w:cs="Verdana"/>
          <w:sz w:val="20"/>
          <w:szCs w:val="20"/>
        </w:rPr>
        <w:t xml:space="preserve">on September </w:t>
      </w:r>
      <w:r w:rsidR="00133F5B">
        <w:rPr>
          <w:rFonts w:ascii="Verdana" w:hAnsi="Verdana" w:cs="Verdana"/>
          <w:sz w:val="20"/>
          <w:szCs w:val="20"/>
        </w:rPr>
        <w:t>12th</w:t>
      </w:r>
      <w:r>
        <w:rPr>
          <w:rFonts w:ascii="Verdana" w:hAnsi="Verdana" w:cs="Verdana"/>
          <w:sz w:val="20"/>
          <w:szCs w:val="20"/>
        </w:rPr>
        <w:t xml:space="preserve"> and 13</w:t>
      </w:r>
      <w:r w:rsidR="00E011D1">
        <w:rPr>
          <w:rFonts w:ascii="Verdana" w:hAnsi="Verdana" w:cs="Verdana"/>
          <w:sz w:val="20"/>
          <w:szCs w:val="20"/>
        </w:rPr>
        <w:t>th.</w:t>
      </w:r>
      <w:r>
        <w:rPr>
          <w:rFonts w:ascii="Verdana" w:hAnsi="Verdana" w:cs="Verdana"/>
          <w:sz w:val="20"/>
          <w:szCs w:val="20"/>
        </w:rPr>
        <w:t xml:space="preserve"> Our goal is to provide topics that we face on a daily basis as well at looking into the future. Some topics will include sustainability, cost control, process improvement, employee and patient satisfaction initiatives, and strategies for continued outstanding service to our patients and organizations.</w:t>
      </w:r>
      <w:r w:rsidR="00323C3C">
        <w:rPr>
          <w:rFonts w:ascii="Verdana" w:hAnsi="Verdana" w:cs="Verdana"/>
          <w:sz w:val="20"/>
          <w:szCs w:val="20"/>
        </w:rPr>
        <w:t xml:space="preserve"> </w:t>
      </w:r>
      <w:r>
        <w:rPr>
          <w:rFonts w:ascii="Verdana" w:hAnsi="Verdana" w:cs="Verdana"/>
          <w:sz w:val="20"/>
          <w:szCs w:val="20"/>
        </w:rPr>
        <w:t xml:space="preserve"> </w:t>
      </w:r>
    </w:p>
    <w:p w:rsidR="00E079CD" w:rsidRDefault="00E079CD" w:rsidP="00E079CD">
      <w:pPr>
        <w:pStyle w:val="Default"/>
        <w:rPr>
          <w:rFonts w:ascii="Verdana" w:hAnsi="Verdana" w:cs="Verdana"/>
          <w:sz w:val="20"/>
          <w:szCs w:val="20"/>
        </w:rPr>
      </w:pPr>
    </w:p>
    <w:p w:rsidR="00E079CD" w:rsidRDefault="00323C3C" w:rsidP="00E079CD">
      <w:pPr>
        <w:pStyle w:val="Default"/>
        <w:rPr>
          <w:rFonts w:ascii="Verdana" w:hAnsi="Verdana" w:cs="Verdana"/>
          <w:sz w:val="20"/>
          <w:szCs w:val="20"/>
        </w:rPr>
      </w:pPr>
      <w:r>
        <w:rPr>
          <w:rFonts w:ascii="Verdana" w:hAnsi="Verdana" w:cs="Verdana"/>
          <w:sz w:val="20"/>
          <w:szCs w:val="20"/>
        </w:rPr>
        <w:t xml:space="preserve">Save the </w:t>
      </w:r>
      <w:r w:rsidR="00133F5B">
        <w:rPr>
          <w:rFonts w:ascii="Verdana" w:hAnsi="Verdana" w:cs="Verdana"/>
          <w:sz w:val="20"/>
          <w:szCs w:val="20"/>
        </w:rPr>
        <w:t>date,</w:t>
      </w:r>
      <w:r>
        <w:rPr>
          <w:rFonts w:ascii="Verdana" w:hAnsi="Verdana" w:cs="Verdana"/>
          <w:sz w:val="20"/>
          <w:szCs w:val="20"/>
        </w:rPr>
        <w:t xml:space="preserve"> reminders</w:t>
      </w:r>
      <w:r w:rsidR="00E079CD">
        <w:rPr>
          <w:rFonts w:ascii="Verdana" w:hAnsi="Verdana" w:cs="Verdana"/>
          <w:sz w:val="20"/>
          <w:szCs w:val="20"/>
        </w:rPr>
        <w:t xml:space="preserve"> and additional information will be</w:t>
      </w:r>
      <w:r>
        <w:rPr>
          <w:rFonts w:ascii="Verdana" w:hAnsi="Verdana" w:cs="Verdana"/>
          <w:sz w:val="20"/>
          <w:szCs w:val="20"/>
        </w:rPr>
        <w:t xml:space="preserve"> coming continually through 2019</w:t>
      </w:r>
      <w:r w:rsidR="00E079CD">
        <w:rPr>
          <w:rFonts w:ascii="Verdana" w:hAnsi="Verdana" w:cs="Verdana"/>
          <w:sz w:val="20"/>
          <w:szCs w:val="20"/>
        </w:rPr>
        <w:t xml:space="preserve">. </w:t>
      </w:r>
    </w:p>
    <w:p w:rsidR="00E079CD" w:rsidRDefault="00E079CD" w:rsidP="00E079CD">
      <w:pPr>
        <w:pStyle w:val="Default"/>
        <w:rPr>
          <w:rFonts w:ascii="Verdana" w:hAnsi="Verdana" w:cs="Verdana"/>
          <w:sz w:val="20"/>
          <w:szCs w:val="20"/>
        </w:rPr>
      </w:pPr>
    </w:p>
    <w:p w:rsidR="00E079CD" w:rsidRDefault="00E079CD" w:rsidP="00E079CD">
      <w:pPr>
        <w:pStyle w:val="Default"/>
        <w:rPr>
          <w:rFonts w:ascii="Verdana" w:hAnsi="Verdana" w:cs="Verdana"/>
          <w:sz w:val="20"/>
          <w:szCs w:val="20"/>
        </w:rPr>
      </w:pPr>
    </w:p>
    <w:p w:rsidR="00E079CD" w:rsidRDefault="00E079CD" w:rsidP="00E079CD">
      <w:pPr>
        <w:rPr>
          <w:rFonts w:ascii="Verdana" w:hAnsi="Verdana" w:cs="Verdana"/>
          <w:i/>
          <w:iCs/>
          <w:sz w:val="20"/>
          <w:szCs w:val="20"/>
        </w:rPr>
      </w:pPr>
      <w:r>
        <w:rPr>
          <w:rFonts w:ascii="Verdana" w:hAnsi="Verdana" w:cs="Verdana"/>
          <w:sz w:val="20"/>
          <w:szCs w:val="20"/>
        </w:rPr>
        <w:t xml:space="preserve">Carol Blend </w:t>
      </w:r>
      <w:r>
        <w:rPr>
          <w:rFonts w:ascii="Verdana" w:hAnsi="Verdana" w:cs="Verdana"/>
          <w:i/>
          <w:iCs/>
          <w:sz w:val="20"/>
          <w:szCs w:val="20"/>
        </w:rPr>
        <w:t>President, WHPMMA</w:t>
      </w:r>
    </w:p>
    <w:p w:rsidR="00E079CD" w:rsidRDefault="00E079CD" w:rsidP="00E079CD">
      <w:pPr>
        <w:rPr>
          <w:rFonts w:ascii="Verdana" w:hAnsi="Verdana" w:cs="Verdana"/>
          <w:i/>
          <w:iCs/>
          <w:sz w:val="20"/>
          <w:szCs w:val="20"/>
        </w:rPr>
      </w:pPr>
      <w:r>
        <w:rPr>
          <w:rFonts w:ascii="Verdana" w:hAnsi="Verdana" w:cs="Verdana"/>
          <w:i/>
          <w:iCs/>
          <w:sz w:val="20"/>
          <w:szCs w:val="20"/>
        </w:rPr>
        <w:t>Supply Chain Site Manager Froedtert Hospital</w:t>
      </w:r>
    </w:p>
    <w:p w:rsidR="00E079CD" w:rsidRDefault="00E079CD" w:rsidP="00E079CD">
      <w:pPr>
        <w:rPr>
          <w:rFonts w:ascii="Verdana" w:hAnsi="Verdana" w:cs="Verdana"/>
          <w:i/>
          <w:iCs/>
          <w:sz w:val="20"/>
          <w:szCs w:val="20"/>
        </w:rPr>
      </w:pPr>
      <w:r>
        <w:rPr>
          <w:rFonts w:ascii="Verdana" w:hAnsi="Verdana" w:cs="Verdana"/>
          <w:i/>
          <w:iCs/>
          <w:sz w:val="20"/>
          <w:szCs w:val="20"/>
        </w:rPr>
        <w:t xml:space="preserve">Milwaukee </w:t>
      </w:r>
      <w:proofErr w:type="spellStart"/>
      <w:r>
        <w:rPr>
          <w:rFonts w:ascii="Verdana" w:hAnsi="Verdana" w:cs="Verdana"/>
          <w:i/>
          <w:iCs/>
          <w:sz w:val="20"/>
          <w:szCs w:val="20"/>
        </w:rPr>
        <w:t>Wis</w:t>
      </w:r>
      <w:proofErr w:type="spellEnd"/>
      <w:r>
        <w:rPr>
          <w:rFonts w:ascii="Verdana" w:hAnsi="Verdana" w:cs="Verdana"/>
          <w:i/>
          <w:iCs/>
          <w:sz w:val="20"/>
          <w:szCs w:val="20"/>
        </w:rPr>
        <w:t xml:space="preserve"> Email:carol.blend@froedtert.com</w:t>
      </w:r>
    </w:p>
    <w:p w:rsidR="006F18DF" w:rsidRDefault="00E079CD" w:rsidP="00E079CD">
      <w:r>
        <w:rPr>
          <w:rFonts w:ascii="Verdana" w:hAnsi="Verdana" w:cs="Verdana"/>
          <w:i/>
          <w:iCs/>
          <w:sz w:val="20"/>
          <w:szCs w:val="20"/>
        </w:rPr>
        <w:t xml:space="preserve"> </w:t>
      </w:r>
    </w:p>
    <w:sectPr w:rsidR="006F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CD"/>
    <w:rsid w:val="00102408"/>
    <w:rsid w:val="00133F5B"/>
    <w:rsid w:val="00323C3C"/>
    <w:rsid w:val="004870FA"/>
    <w:rsid w:val="00692502"/>
    <w:rsid w:val="006F18DF"/>
    <w:rsid w:val="00CA196C"/>
    <w:rsid w:val="00E011D1"/>
    <w:rsid w:val="00E079CD"/>
    <w:rsid w:val="00F63985"/>
    <w:rsid w:val="00F9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7E3C"/>
  <w15:chartTrackingRefBased/>
  <w15:docId w15:val="{32753D9E-6FA5-4255-BAB3-38F3B1BD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9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8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Blend, Carol Y.</dc:creator>
  <cp:keywords/>
  <dc:description/>
  <cp:lastModifiedBy>Sean Brennum</cp:lastModifiedBy>
  <cp:revision>5</cp:revision>
  <cp:lastPrinted>2018-12-06T18:29:00Z</cp:lastPrinted>
  <dcterms:created xsi:type="dcterms:W3CDTF">2018-12-04T19:13:00Z</dcterms:created>
  <dcterms:modified xsi:type="dcterms:W3CDTF">2018-12-12T15:19:00Z</dcterms:modified>
</cp:coreProperties>
</file>